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AC425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C425F">
        <w:rPr>
          <w:b/>
          <w:sz w:val="36"/>
          <w:szCs w:val="36"/>
        </w:rPr>
        <w:t xml:space="preserve"> </w:t>
      </w:r>
      <w:r w:rsidR="00D438A9">
        <w:rPr>
          <w:b/>
          <w:sz w:val="36"/>
          <w:szCs w:val="36"/>
        </w:rPr>
        <w:t xml:space="preserve"> </w:t>
      </w:r>
    </w:p>
    <w:p w:rsidR="00C23574" w:rsidRDefault="00D438A9" w:rsidP="002B569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603B38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 xml:space="preserve">Керуючись ст. 46 Житлового кодексу Української РСР, ст. 4 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48185F">
        <w:rPr>
          <w:szCs w:val="28"/>
        </w:rPr>
        <w:t xml:space="preserve">Законом України «Про місцеве самоврядування в Україні», </w:t>
      </w:r>
      <w:r>
        <w:rPr>
          <w:szCs w:val="28"/>
        </w:rPr>
        <w:t xml:space="preserve"> р</w:t>
      </w:r>
      <w:r w:rsidR="008C09CD" w:rsidRPr="00A17794">
        <w:rPr>
          <w:szCs w:val="28"/>
        </w:rPr>
        <w:t>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D438A9">
        <w:rPr>
          <w:szCs w:val="28"/>
        </w:rPr>
        <w:t xml:space="preserve">батьків-вихователів </w:t>
      </w:r>
      <w:proofErr w:type="spellStart"/>
      <w:r w:rsidR="00D438A9">
        <w:rPr>
          <w:szCs w:val="28"/>
        </w:rPr>
        <w:t>Розлуцького</w:t>
      </w:r>
      <w:proofErr w:type="spellEnd"/>
      <w:r w:rsidR="00D438A9">
        <w:rPr>
          <w:szCs w:val="28"/>
        </w:rPr>
        <w:t xml:space="preserve"> І.С. та </w:t>
      </w:r>
      <w:proofErr w:type="spellStart"/>
      <w:r w:rsidR="00D438A9">
        <w:rPr>
          <w:szCs w:val="28"/>
        </w:rPr>
        <w:t>Розлуцької</w:t>
      </w:r>
      <w:proofErr w:type="spellEnd"/>
      <w:r w:rsidR="00D438A9">
        <w:rPr>
          <w:szCs w:val="28"/>
        </w:rPr>
        <w:t xml:space="preserve"> Г.Б ,</w:t>
      </w:r>
      <w:r w:rsidR="00055C4B" w:rsidRPr="00A17794">
        <w:rPr>
          <w:szCs w:val="28"/>
        </w:rPr>
        <w:t xml:space="preserve">  </w:t>
      </w:r>
      <w:r w:rsidR="008C09CD"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D438A9">
        <w:rPr>
          <w:szCs w:val="28"/>
        </w:rPr>
        <w:t xml:space="preserve">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D438A9">
        <w:rPr>
          <w:szCs w:val="28"/>
        </w:rPr>
        <w:t xml:space="preserve"> дитини позбавленої батьківського піклування </w:t>
      </w:r>
      <w:proofErr w:type="spellStart"/>
      <w:r w:rsidR="00D438A9">
        <w:rPr>
          <w:szCs w:val="28"/>
        </w:rPr>
        <w:t>Ванчишина</w:t>
      </w:r>
      <w:proofErr w:type="spellEnd"/>
      <w:r w:rsidR="00D438A9">
        <w:rPr>
          <w:szCs w:val="28"/>
        </w:rPr>
        <w:t xml:space="preserve"> Івана Романовича</w:t>
      </w:r>
      <w:r w:rsidR="0048185F">
        <w:rPr>
          <w:szCs w:val="28"/>
        </w:rPr>
        <w:t xml:space="preserve">, 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</w:t>
      </w:r>
      <w:r w:rsidR="002B5696">
        <w:t xml:space="preserve">покращення </w:t>
      </w:r>
      <w:r w:rsidRPr="00A17794">
        <w:t xml:space="preserve">житлових умов </w:t>
      </w:r>
      <w:r w:rsidR="002B5696">
        <w:t xml:space="preserve">дитину позбавлену батьківського піклування </w:t>
      </w:r>
      <w:proofErr w:type="spellStart"/>
      <w:r w:rsidR="00D438A9">
        <w:t>Ванчишина</w:t>
      </w:r>
      <w:proofErr w:type="spellEnd"/>
      <w:r w:rsidR="00D438A9">
        <w:t xml:space="preserve"> Івана Романовича</w:t>
      </w:r>
      <w:r w:rsidR="002B5696">
        <w:t xml:space="preserve">, </w:t>
      </w:r>
      <w:r w:rsidR="00D438A9">
        <w:t>13.10.2004</w:t>
      </w:r>
      <w:r w:rsidR="002B5696">
        <w:t xml:space="preserve"> року народження </w:t>
      </w:r>
    </w:p>
    <w:p w:rsidR="00925E4C" w:rsidRPr="00A17794" w:rsidRDefault="00D43F72" w:rsidP="002B5696">
      <w:pPr>
        <w:tabs>
          <w:tab w:val="left" w:pos="0"/>
        </w:tabs>
        <w:ind w:firstLine="709"/>
      </w:pPr>
      <w:r w:rsidRPr="00A17794">
        <w:t xml:space="preserve">Номер </w:t>
      </w:r>
      <w:r w:rsidR="002B5696">
        <w:t>позачергової квартирної</w:t>
      </w:r>
      <w:r w:rsidRPr="00A17794">
        <w:t xml:space="preserve"> черги –</w:t>
      </w:r>
      <w:r w:rsidR="001D11AC" w:rsidRPr="00A17794">
        <w:t xml:space="preserve"> </w:t>
      </w:r>
      <w:r w:rsidR="00055C4B" w:rsidRPr="00A17794">
        <w:t xml:space="preserve"> </w:t>
      </w:r>
      <w:r w:rsidR="00D438A9">
        <w:t>5</w:t>
      </w:r>
      <w:r w:rsidR="002B5696">
        <w:t xml:space="preserve"> (список дітей сиріт та дітей, позбавлених батьківського піклування)</w:t>
      </w:r>
    </w:p>
    <w:p w:rsidR="000F1318" w:rsidRPr="00A17794" w:rsidRDefault="000F1318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</w:t>
      </w:r>
      <w:r w:rsidR="00D438A9">
        <w:t xml:space="preserve">керуючого справами виконавчого комітету </w:t>
      </w:r>
      <w:proofErr w:type="spellStart"/>
      <w:r w:rsidR="00D438A9">
        <w:t>Степаняка</w:t>
      </w:r>
      <w:proofErr w:type="spellEnd"/>
      <w:r w:rsidR="00D438A9">
        <w:t xml:space="preserve"> Б.І.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5696">
        <w:rPr>
          <w:b/>
        </w:rPr>
        <w:t>Ременяк В.В.</w:t>
      </w:r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5315C"/>
    <w:multiLevelType w:val="hybridMultilevel"/>
    <w:tmpl w:val="7A44E5D6"/>
    <w:lvl w:ilvl="0" w:tplc="944CB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5696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185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3B38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5E0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676D3"/>
    <w:rsid w:val="00A91434"/>
    <w:rsid w:val="00A97325"/>
    <w:rsid w:val="00AB03A4"/>
    <w:rsid w:val="00AB785C"/>
    <w:rsid w:val="00AC425F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8A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B8DD0C-2E0D-4D51-99A7-9B8768F8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1871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2</cp:revision>
  <cp:lastPrinted>2020-10-26T15:03:00Z</cp:lastPrinted>
  <dcterms:created xsi:type="dcterms:W3CDTF">2021-02-08T09:53:00Z</dcterms:created>
  <dcterms:modified xsi:type="dcterms:W3CDTF">2021-02-08T09:53:00Z</dcterms:modified>
</cp:coreProperties>
</file>